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87065" w14:textId="77777777" w:rsidR="008B0FC1" w:rsidRPr="00D47DC0" w:rsidRDefault="008B0FC1" w:rsidP="00B27BFE">
      <w:pPr>
        <w:spacing w:line="240" w:lineRule="auto"/>
        <w:rPr>
          <w:rFonts w:ascii="Arial" w:hAnsi="Arial" w:cs="Arial"/>
          <w:b/>
          <w:sz w:val="32"/>
          <w:szCs w:val="32"/>
          <w:lang w:val="en-US"/>
        </w:rPr>
      </w:pPr>
      <w:r w:rsidRPr="00EC6EAF">
        <w:rPr>
          <w:rFonts w:ascii="Arial" w:hAnsi="Arial" w:cs="Arial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4384" behindDoc="1" locked="0" layoutInCell="1" allowOverlap="1" wp14:anchorId="2715E3EC" wp14:editId="0DD5AA75">
            <wp:simplePos x="0" y="0"/>
            <wp:positionH relativeFrom="column">
              <wp:posOffset>3538687</wp:posOffset>
            </wp:positionH>
            <wp:positionV relativeFrom="page">
              <wp:posOffset>168807</wp:posOffset>
            </wp:positionV>
            <wp:extent cx="2895600" cy="2036445"/>
            <wp:effectExtent l="0" t="0" r="0" b="1905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5DDB" w:rsidRPr="00D47DC0">
        <w:rPr>
          <w:rFonts w:ascii="Arial" w:hAnsi="Arial" w:cs="Arial"/>
          <w:b/>
          <w:sz w:val="32"/>
          <w:szCs w:val="32"/>
          <w:lang w:val="en-US"/>
        </w:rPr>
        <w:t xml:space="preserve">Organic Cities </w:t>
      </w:r>
      <w:r w:rsidR="00C15B1C" w:rsidRPr="00D47DC0">
        <w:rPr>
          <w:rFonts w:ascii="Arial" w:hAnsi="Arial" w:cs="Arial"/>
          <w:b/>
          <w:sz w:val="32"/>
          <w:szCs w:val="32"/>
          <w:lang w:val="en-US"/>
        </w:rPr>
        <w:t>Conference Bremen</w:t>
      </w:r>
      <w:r w:rsidR="00B27BFE" w:rsidRPr="00D47DC0">
        <w:rPr>
          <w:rFonts w:ascii="Arial" w:hAnsi="Arial" w:cs="Arial"/>
          <w:b/>
          <w:sz w:val="32"/>
          <w:szCs w:val="32"/>
          <w:lang w:val="en-US"/>
        </w:rPr>
        <w:t>:</w:t>
      </w:r>
    </w:p>
    <w:p w14:paraId="6CEC9D8B" w14:textId="77777777" w:rsidR="00295DDB" w:rsidRPr="00D47DC0" w:rsidRDefault="00295DDB" w:rsidP="00B27BFE">
      <w:pPr>
        <w:spacing w:line="240" w:lineRule="auto"/>
        <w:rPr>
          <w:rFonts w:ascii="Arial" w:hAnsi="Arial" w:cs="Arial"/>
          <w:b/>
          <w:sz w:val="32"/>
          <w:szCs w:val="32"/>
          <w:lang w:val="en-US"/>
        </w:rPr>
      </w:pPr>
      <w:r w:rsidRPr="00D47DC0">
        <w:rPr>
          <w:rFonts w:ascii="Arial" w:hAnsi="Arial" w:cs="Arial"/>
          <w:b/>
          <w:sz w:val="32"/>
          <w:szCs w:val="32"/>
          <w:lang w:val="en-US"/>
        </w:rPr>
        <w:t>The Future of Organic Food</w:t>
      </w:r>
    </w:p>
    <w:p w14:paraId="4C64C8F1" w14:textId="77777777" w:rsidR="00295DDB" w:rsidRPr="00D47DC0" w:rsidRDefault="00295DDB" w:rsidP="00B27BFE">
      <w:pPr>
        <w:spacing w:line="240" w:lineRule="auto"/>
        <w:rPr>
          <w:rFonts w:ascii="Arial" w:hAnsi="Arial" w:cs="Arial"/>
          <w:lang w:val="en-US"/>
        </w:rPr>
      </w:pPr>
    </w:p>
    <w:p w14:paraId="517DB1AC" w14:textId="77777777" w:rsidR="00FF1344" w:rsidRPr="00D47DC0" w:rsidRDefault="00FF1344" w:rsidP="00B27BFE">
      <w:pP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5E15F171" w14:textId="2E832C20" w:rsidR="0032647D" w:rsidRPr="00EC6EAF" w:rsidRDefault="006E15E6" w:rsidP="00B27BF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Wir freuen uns auf Ihre Anmeldung!</w:t>
      </w:r>
    </w:p>
    <w:p w14:paraId="70CDD099" w14:textId="3B09F73F" w:rsidR="00914E50" w:rsidRPr="00EC6EAF" w:rsidRDefault="003410F9" w:rsidP="00B27BFE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>Für eine verbindliche Anmeldung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 xml:space="preserve"> füllen Sie </w:t>
      </w:r>
      <w:r>
        <w:rPr>
          <w:rFonts w:ascii="Arial" w:hAnsi="Arial" w:cs="Arial"/>
          <w:color w:val="212529"/>
          <w:shd w:val="clear" w:color="auto" w:fill="FFFFFF"/>
        </w:rPr>
        <w:t xml:space="preserve">bitte </w:t>
      </w:r>
      <w:r w:rsidR="006E15E6">
        <w:rPr>
          <w:rFonts w:ascii="Arial" w:hAnsi="Arial" w:cs="Arial"/>
          <w:color w:val="212529"/>
          <w:shd w:val="clear" w:color="auto" w:fill="FFFFFF"/>
        </w:rPr>
        <w:t>dieses</w:t>
      </w:r>
      <w:r w:rsidR="006E15E6" w:rsidRPr="00EC6EA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 xml:space="preserve">Anmeldeformular aus und senden es bis zum </w:t>
      </w:r>
      <w:r w:rsidR="00C43EFC" w:rsidRPr="000A052D">
        <w:rPr>
          <w:rFonts w:ascii="Arial" w:hAnsi="Arial" w:cs="Arial"/>
          <w:b/>
          <w:color w:val="212529"/>
          <w:shd w:val="clear" w:color="auto" w:fill="FFFFFF"/>
        </w:rPr>
        <w:t>14. August 2023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 xml:space="preserve"> an </w:t>
      </w:r>
      <w:r w:rsidR="00C43EFC" w:rsidRPr="000A052D">
        <w:rPr>
          <w:rFonts w:ascii="Arial" w:hAnsi="Arial" w:cs="Arial"/>
          <w:b/>
          <w:color w:val="212529"/>
          <w:shd w:val="clear" w:color="auto" w:fill="FFFFFF"/>
        </w:rPr>
        <w:t>biostadt@umwelt.bremen.de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>.</w:t>
      </w: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4453"/>
      </w:tblGrid>
      <w:tr w:rsidR="0032647D" w:rsidRPr="00EC6EAF" w14:paraId="0E5F04DA" w14:textId="77777777" w:rsidTr="0032647D">
        <w:trPr>
          <w:trHeight w:val="455"/>
        </w:trPr>
        <w:tc>
          <w:tcPr>
            <w:tcW w:w="4452" w:type="dxa"/>
          </w:tcPr>
          <w:p w14:paraId="4B25B9C1" w14:textId="2AE5ABA2" w:rsidR="0032647D" w:rsidRPr="00EC6EAF" w:rsidRDefault="007D01FB" w:rsidP="006E5146">
            <w:pPr>
              <w:spacing w:line="240" w:lineRule="auto"/>
              <w:ind w:left="-75" w:firstLine="75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Vorname</w:t>
            </w:r>
            <w:r w:rsidR="0032647D"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:</w:t>
            </w:r>
            <w:r w:rsidR="004C4B69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53" w:type="dxa"/>
          </w:tcPr>
          <w:p w14:paraId="0153FEB5" w14:textId="52D8E0D7" w:rsidR="0032647D" w:rsidRPr="00EC6EAF" w:rsidRDefault="007D01FB" w:rsidP="0032647D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Nachname</w:t>
            </w:r>
            <w:r w:rsidR="0032647D"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:</w:t>
            </w:r>
          </w:p>
        </w:tc>
      </w:tr>
      <w:tr w:rsidR="0032647D" w:rsidRPr="00EC6EAF" w14:paraId="23547471" w14:textId="77777777" w:rsidTr="0032647D">
        <w:trPr>
          <w:trHeight w:val="455"/>
        </w:trPr>
        <w:tc>
          <w:tcPr>
            <w:tcW w:w="8905" w:type="dxa"/>
            <w:gridSpan w:val="2"/>
          </w:tcPr>
          <w:p w14:paraId="6E49E148" w14:textId="77777777" w:rsidR="0032647D" w:rsidRPr="00EC6EAF" w:rsidRDefault="0032647D" w:rsidP="0032647D">
            <w:pPr>
              <w:tabs>
                <w:tab w:val="left" w:pos="708"/>
                <w:tab w:val="left" w:pos="2025"/>
              </w:tabs>
              <w:spacing w:line="240" w:lineRule="auto"/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</w:pPr>
            <w:r w:rsidRPr="00EC6EAF"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Email:</w:t>
            </w:r>
            <w:r w:rsidRPr="00EC6EAF">
              <w:rPr>
                <w:rFonts w:ascii="Arial" w:hAnsi="Arial" w:cs="Arial"/>
                <w:color w:val="212529"/>
                <w:shd w:val="clear" w:color="auto" w:fill="FFFFFF"/>
              </w:rPr>
              <w:tab/>
            </w:r>
            <w:r w:rsidRPr="00EC6EAF">
              <w:rPr>
                <w:rFonts w:ascii="Arial" w:hAnsi="Arial" w:cs="Arial"/>
                <w:color w:val="212529"/>
                <w:shd w:val="clear" w:color="auto" w:fill="FFFFFF"/>
              </w:rPr>
              <w:tab/>
            </w:r>
          </w:p>
        </w:tc>
      </w:tr>
      <w:tr w:rsidR="00EB3086" w:rsidRPr="00EC6EAF" w14:paraId="62619B35" w14:textId="77777777" w:rsidTr="0032647D">
        <w:trPr>
          <w:trHeight w:val="455"/>
        </w:trPr>
        <w:tc>
          <w:tcPr>
            <w:tcW w:w="8905" w:type="dxa"/>
            <w:gridSpan w:val="2"/>
          </w:tcPr>
          <w:p w14:paraId="339E7E57" w14:textId="17D5391C" w:rsidR="00EB3086" w:rsidRPr="00EC6EAF" w:rsidRDefault="00EB3086" w:rsidP="0032647D">
            <w:pPr>
              <w:tabs>
                <w:tab w:val="left" w:pos="708"/>
                <w:tab w:val="left" w:pos="2025"/>
              </w:tabs>
              <w:spacing w:line="240" w:lineRule="auto"/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color w:val="212529"/>
                <w:u w:val="single"/>
                <w:shd w:val="clear" w:color="auto" w:fill="D9D9D9" w:themeFill="background1" w:themeFillShade="D9"/>
              </w:rPr>
              <w:t>Organisation:</w:t>
            </w:r>
          </w:p>
        </w:tc>
      </w:tr>
    </w:tbl>
    <w:p w14:paraId="4E38E6FB" w14:textId="7BB59EE0" w:rsidR="001965D5" w:rsidRPr="00CD4616" w:rsidRDefault="001965D5" w:rsidP="00CD4616">
      <w:pPr>
        <w:spacing w:line="240" w:lineRule="auto"/>
        <w:rPr>
          <w:rFonts w:ascii="Arial" w:hAnsi="Arial" w:cs="Arial"/>
          <w:b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6E5146" w:rsidRPr="00EC6EAF" w14:paraId="488C459A" w14:textId="77777777" w:rsidTr="00FF1344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23A128B9" w14:textId="349E17F9" w:rsidR="00FF1344" w:rsidRPr="00EC6EAF" w:rsidRDefault="008566A5" w:rsidP="00FF1344">
            <w:pPr>
              <w:shd w:val="clear" w:color="auto" w:fill="D9D9D9" w:themeFill="background1" w:themeFillShade="D9"/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FFFFFF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Workshop-Auswahl</w:t>
            </w:r>
          </w:p>
          <w:p w14:paraId="78A40CCE" w14:textId="2ED45ABC" w:rsidR="006E5146" w:rsidRPr="00EC6EAF" w:rsidRDefault="00FA6294" w:rsidP="001E5027">
            <w:pPr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Bitte geben Sie an, an welchem</w:t>
            </w:r>
            <w:r w:rsidR="001E3764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der folgenden Workshops Sie teilnehmen möchten, indem Sie </w:t>
            </w:r>
            <w:r w:rsidR="001E5027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das entsprechende Feld mit einem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„X“ markieren</w:t>
            </w:r>
            <w:r w:rsidR="00065F7D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</w:t>
            </w:r>
            <w:r w:rsidR="00065F7D">
              <w:rPr>
                <w:rFonts w:ascii="Arial" w:hAnsi="Arial" w:cs="Arial"/>
                <w:b/>
                <w:color w:val="212529"/>
                <w:highlight w:val="lightGray"/>
                <w:shd w:val="clear" w:color="auto" w:fill="FFFFFF"/>
              </w:rPr>
              <w:t>(ein Workshop zur</w:t>
            </w:r>
            <w:r w:rsidR="00065F7D" w:rsidRPr="00EC6EAF">
              <w:rPr>
                <w:rFonts w:ascii="Arial" w:hAnsi="Arial" w:cs="Arial"/>
                <w:b/>
                <w:color w:val="212529"/>
                <w:highlight w:val="lightGray"/>
                <w:shd w:val="clear" w:color="auto" w:fill="FFFFFF"/>
              </w:rPr>
              <w:t xml:space="preserve"> Auswahl)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:</w:t>
            </w:r>
          </w:p>
        </w:tc>
      </w:tr>
      <w:tr w:rsidR="006E5146" w:rsidRPr="00CD4616" w14:paraId="4EC39C4F" w14:textId="77777777" w:rsidTr="00FF1344">
        <w:trPr>
          <w:trHeight w:val="546"/>
        </w:trPr>
        <w:tc>
          <w:tcPr>
            <w:tcW w:w="8905" w:type="dxa"/>
          </w:tcPr>
          <w:p w14:paraId="48570E12" w14:textId="5509AD86" w:rsidR="006E5146" w:rsidRPr="00065F7D" w:rsidRDefault="00B5097E" w:rsidP="00065F7D">
            <w:pPr>
              <w:spacing w:after="0" w:line="360" w:lineRule="auto"/>
              <w:rPr>
                <w:rFonts w:ascii="Arial" w:hAnsi="Arial" w:cs="Arial"/>
                <w:b/>
                <w:color w:val="212529"/>
                <w:sz w:val="24"/>
                <w:szCs w:val="24"/>
                <w:u w:val="single"/>
                <w:shd w:val="clear" w:color="auto" w:fill="FFFFFF"/>
                <w:lang w:val="en-GB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  <w:lang w:val="en-GB"/>
                </w:rPr>
                <w:id w:val="100355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027">
                  <w:rPr>
                    <w:rFonts w:ascii="MS Gothic" w:eastAsia="MS Gothic" w:hAnsi="MS Gothic" w:cs="Arial" w:hint="eastAsia"/>
                    <w:color w:val="212529"/>
                    <w:sz w:val="20"/>
                    <w:szCs w:val="20"/>
                    <w:shd w:val="clear" w:color="auto" w:fill="FFFFFF"/>
                    <w:lang w:val="en-GB"/>
                  </w:rPr>
                  <w:t>☐</w:t>
                </w:r>
              </w:sdtContent>
            </w:sdt>
            <w:r w:rsidR="006E5146" w:rsidRP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 </w:t>
            </w:r>
            <w:r w:rsidR="006E5146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Workshop 1</w:t>
            </w:r>
            <w:r w:rsidR="003410F9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 xml:space="preserve"> / Fish Bowl</w:t>
            </w:r>
            <w:r w:rsidR="00723463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 xml:space="preserve"> (Englis</w:t>
            </w:r>
            <w:r w:rsidR="00FA6294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c</w:t>
            </w:r>
            <w:r w:rsidR="00723463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h)</w:t>
            </w:r>
            <w:r w:rsidR="006E5146" w:rsidRPr="00065F7D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>:</w:t>
            </w:r>
            <w:r w:rsidR="003410F9">
              <w:rPr>
                <w:rFonts w:ascii="Arial" w:hAnsi="Arial" w:cs="Arial"/>
                <w:b/>
                <w:color w:val="212529"/>
                <w:shd w:val="clear" w:color="auto" w:fill="FFFFFF"/>
                <w:lang w:val="en-GB"/>
              </w:rPr>
              <w:t xml:space="preserve"> </w:t>
            </w:r>
            <w:r w:rsidR="00065F7D" w:rsidRP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Changing food systems – moving the lever of organic </w:t>
            </w:r>
            <w:r w:rsid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>communal</w:t>
            </w:r>
            <w:r w:rsidR="00065F7D" w:rsidRPr="00065F7D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 catering</w:t>
            </w:r>
            <w:r w:rsidR="003410F9">
              <w:rPr>
                <w:rFonts w:ascii="Arial" w:hAnsi="Arial" w:cs="Arial"/>
                <w:color w:val="212529"/>
                <w:shd w:val="clear" w:color="auto" w:fill="FFFFFF"/>
                <w:lang w:val="en-GB"/>
              </w:rPr>
              <w:t xml:space="preserve"> </w:t>
            </w:r>
          </w:p>
        </w:tc>
      </w:tr>
      <w:tr w:rsidR="00FF1344" w:rsidRPr="00EC6EAF" w14:paraId="436826E4" w14:textId="77777777" w:rsidTr="00FF1344">
        <w:trPr>
          <w:trHeight w:val="546"/>
        </w:trPr>
        <w:tc>
          <w:tcPr>
            <w:tcW w:w="8905" w:type="dxa"/>
          </w:tcPr>
          <w:p w14:paraId="41505F63" w14:textId="3FE18DB4" w:rsidR="00FF1344" w:rsidRPr="00EC6EAF" w:rsidRDefault="00B5097E" w:rsidP="00FA6294">
            <w:pPr>
              <w:spacing w:after="0" w:line="360" w:lineRule="auto"/>
              <w:rPr>
                <w:rFonts w:ascii="Segoe UI Symbol" w:hAnsi="Segoe UI Symbol" w:cs="Segoe UI Symbo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140802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Workshop 2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(Deutsch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)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:</w:t>
            </w:r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>Transition</w:t>
            </w:r>
            <w:r w:rsidR="00065F7D">
              <w:rPr>
                <w:rFonts w:ascii="Arial" w:hAnsi="Arial" w:cs="Arial"/>
                <w:color w:val="212529"/>
                <w:shd w:val="clear" w:color="auto" w:fill="FFFFFF"/>
              </w:rPr>
              <w:t xml:space="preserve"> Arena: Die Ernährungswende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gestalten</w:t>
            </w:r>
          </w:p>
        </w:tc>
      </w:tr>
      <w:tr w:rsidR="00FF1344" w:rsidRPr="00EC6EAF" w14:paraId="201CC201" w14:textId="77777777" w:rsidTr="00FF1344">
        <w:trPr>
          <w:trHeight w:val="546"/>
        </w:trPr>
        <w:tc>
          <w:tcPr>
            <w:tcW w:w="8905" w:type="dxa"/>
          </w:tcPr>
          <w:p w14:paraId="0DA8CF13" w14:textId="09801C14" w:rsidR="00FF1344" w:rsidRPr="00EC6EAF" w:rsidRDefault="00B5097E" w:rsidP="00065F7D">
            <w:pPr>
              <w:spacing w:after="0" w:line="360" w:lineRule="auto"/>
              <w:rPr>
                <w:rFonts w:ascii="Segoe UI Symbol" w:hAnsi="Segoe UI Symbol" w:cs="Segoe UI Symbo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130019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Workshop 3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(Deutsch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)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:</w:t>
            </w:r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Regionale Wertschöpfungsketten: </w:t>
            </w:r>
            <w:r w:rsidR="00065F7D">
              <w:rPr>
                <w:rFonts w:ascii="Arial" w:hAnsi="Arial" w:cs="Arial"/>
                <w:color w:val="212529"/>
                <w:shd w:val="clear" w:color="auto" w:fill="FFFFFF"/>
              </w:rPr>
              <w:t>Regionallogistik als „missing link“</w:t>
            </w:r>
          </w:p>
        </w:tc>
      </w:tr>
      <w:tr w:rsidR="00FF1344" w:rsidRPr="00EC6EAF" w14:paraId="07B0E736" w14:textId="77777777" w:rsidTr="00FF1344">
        <w:trPr>
          <w:trHeight w:val="546"/>
        </w:trPr>
        <w:tc>
          <w:tcPr>
            <w:tcW w:w="8905" w:type="dxa"/>
          </w:tcPr>
          <w:p w14:paraId="0A4B5963" w14:textId="7A8F179B" w:rsidR="00FF1344" w:rsidRPr="00EC6EAF" w:rsidRDefault="00B5097E" w:rsidP="00FA6294">
            <w:pPr>
              <w:spacing w:after="0" w:line="360" w:lineRule="auto"/>
              <w:rPr>
                <w:rFonts w:ascii="Segoe UI Symbol" w:hAnsi="Segoe UI Symbol" w:cs="Segoe UI Symbo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105061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Workshop 4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(Deutsch</w:t>
            </w:r>
            <w:r w:rsidR="00723463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)</w:t>
            </w:r>
            <w:r w:rsidR="00FF1344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:</w:t>
            </w:r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FA6294" w:rsidRPr="00EC6EAF">
              <w:rPr>
                <w:rFonts w:ascii="Arial" w:hAnsi="Arial" w:cs="Arial"/>
                <w:color w:val="212529"/>
                <w:shd w:val="clear" w:color="auto" w:fill="FFFFFF"/>
              </w:rPr>
              <w:t>Rolle der Städte bei der Transformation unseres Ernährungssystems</w:t>
            </w:r>
          </w:p>
        </w:tc>
      </w:tr>
    </w:tbl>
    <w:p w14:paraId="299E6491" w14:textId="4C129117" w:rsidR="0068186C" w:rsidRPr="00EC6EAF" w:rsidRDefault="0068186C" w:rsidP="00B27BFE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FF1344" w:rsidRPr="00EC6EAF" w14:paraId="375BCE20" w14:textId="77777777" w:rsidTr="00D4668A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0B2CECF5" w14:textId="77777777" w:rsidR="008D167E" w:rsidRPr="00EC6EAF" w:rsidRDefault="008D167E" w:rsidP="00FF1344">
            <w:pPr>
              <w:shd w:val="clear" w:color="auto" w:fill="D9D9D9" w:themeFill="background1" w:themeFillShade="D9"/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Stadtrundgang</w:t>
            </w:r>
          </w:p>
          <w:p w14:paraId="4F6D8388" w14:textId="185025A9" w:rsidR="00FF1344" w:rsidRPr="00EC6EAF" w:rsidRDefault="008D167E" w:rsidP="00EC7166">
            <w:pPr>
              <w:shd w:val="clear" w:color="auto" w:fill="D9D9D9" w:themeFill="background1" w:themeFillShade="D9"/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Möchten Sie nach der Veranstaltung um 18:30 Uhr </w:t>
            </w:r>
            <w:r w:rsidR="00EC7166"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an einer Stadtführung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</w:t>
            </w:r>
            <w:r w:rsidR="00E74495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zu Fuß 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in</w:t>
            </w:r>
            <w:r w:rsidR="00EC7166"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Richtung Dinner-Location teilnehmen</w:t>
            </w:r>
            <w:r w:rsidRPr="00EC6EAF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?</w:t>
            </w:r>
          </w:p>
        </w:tc>
      </w:tr>
      <w:tr w:rsidR="00FF1344" w:rsidRPr="00EC6EAF" w14:paraId="26B407EA" w14:textId="77777777" w:rsidTr="00E12B88">
        <w:trPr>
          <w:trHeight w:val="1461"/>
        </w:trPr>
        <w:tc>
          <w:tcPr>
            <w:tcW w:w="8905" w:type="dxa"/>
          </w:tcPr>
          <w:p w14:paraId="57FF73AC" w14:textId="7372D646" w:rsidR="00FF1344" w:rsidRPr="00EC6EAF" w:rsidRDefault="00B5097E" w:rsidP="00FF1344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125650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EC7166" w:rsidRPr="00EC6EAF">
              <w:rPr>
                <w:rFonts w:ascii="Arial" w:hAnsi="Arial" w:cs="Arial"/>
                <w:color w:val="212529"/>
                <w:shd w:val="clear" w:color="auto" w:fill="FFFFFF"/>
              </w:rPr>
              <w:t>Ja, i</w:t>
            </w:r>
            <w:r w:rsidR="00E74495">
              <w:rPr>
                <w:rFonts w:ascii="Arial" w:hAnsi="Arial" w:cs="Arial"/>
                <w:color w:val="212529"/>
                <w:shd w:val="clear" w:color="auto" w:fill="FFFFFF"/>
              </w:rPr>
              <w:t xml:space="preserve">ch möchte an der Stadtführung </w:t>
            </w:r>
            <w:r w:rsidR="00EC7166" w:rsidRPr="00EC6EAF">
              <w:rPr>
                <w:rFonts w:ascii="Arial" w:hAnsi="Arial" w:cs="Arial"/>
                <w:color w:val="212529"/>
                <w:shd w:val="clear" w:color="auto" w:fill="FFFFFF"/>
              </w:rPr>
              <w:t>teilnehmen</w:t>
            </w:r>
          </w:p>
          <w:p w14:paraId="7E056359" w14:textId="2A722BAF" w:rsidR="00FF1344" w:rsidRPr="00EC6EAF" w:rsidRDefault="00B5097E" w:rsidP="00FF1344">
            <w:pPr>
              <w:spacing w:line="240" w:lineRule="auto"/>
              <w:ind w:left="567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47395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EC7166" w:rsidRPr="00EC6EAF">
              <w:rPr>
                <w:rFonts w:ascii="Arial" w:hAnsi="Arial" w:cs="Arial"/>
                <w:color w:val="212529"/>
                <w:shd w:val="clear" w:color="auto" w:fill="FFFFFF"/>
              </w:rPr>
              <w:t>Deutsche Stadtführung</w:t>
            </w:r>
          </w:p>
          <w:p w14:paraId="2FC153AE" w14:textId="147B7625" w:rsidR="00FF1344" w:rsidRPr="00EC6EAF" w:rsidRDefault="00B5097E" w:rsidP="0027718D">
            <w:pPr>
              <w:spacing w:line="240" w:lineRule="auto"/>
              <w:ind w:left="567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6368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27718D" w:rsidRPr="00EC6EAF">
              <w:rPr>
                <w:rFonts w:ascii="Arial" w:hAnsi="Arial" w:cs="Arial"/>
                <w:color w:val="212529"/>
                <w:shd w:val="clear" w:color="auto" w:fill="FFFFFF"/>
              </w:rPr>
              <w:t>Englische Stadtführung</w:t>
            </w:r>
          </w:p>
        </w:tc>
      </w:tr>
      <w:tr w:rsidR="00FF1344" w:rsidRPr="00EC6EAF" w14:paraId="1A29E1CC" w14:textId="77777777" w:rsidTr="00D4668A">
        <w:trPr>
          <w:trHeight w:val="546"/>
        </w:trPr>
        <w:tc>
          <w:tcPr>
            <w:tcW w:w="8905" w:type="dxa"/>
          </w:tcPr>
          <w:p w14:paraId="63A05D58" w14:textId="03EFFF2E" w:rsidR="00FF1344" w:rsidRPr="00EC6EAF" w:rsidRDefault="00B5097E" w:rsidP="001E3764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5624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FF1344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27718D" w:rsidRPr="00EC6EAF">
              <w:rPr>
                <w:rFonts w:ascii="Arial" w:hAnsi="Arial" w:cs="Arial"/>
                <w:color w:val="212529"/>
                <w:shd w:val="clear" w:color="auto" w:fill="FFFFFF"/>
              </w:rPr>
              <w:t>Nein, ich möchte nicht an der Stadtführung teilnehmen</w:t>
            </w:r>
            <w:r w:rsidR="001E3764">
              <w:rPr>
                <w:rFonts w:ascii="Arial" w:hAnsi="Arial" w:cs="Arial"/>
                <w:color w:val="212529"/>
                <w:shd w:val="clear" w:color="auto" w:fill="FFFFFF"/>
              </w:rPr>
              <w:br/>
            </w:r>
            <w:r w:rsidR="00E74495">
              <w:rPr>
                <w:rFonts w:ascii="Arial" w:hAnsi="Arial" w:cs="Arial"/>
                <w:color w:val="212529"/>
                <w:shd w:val="clear" w:color="auto" w:fill="FFFFFF"/>
              </w:rPr>
              <w:br/>
            </w:r>
            <w:r w:rsidR="00E74495" w:rsidRP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Hinweis: Es ist auch möglich </w:t>
            </w:r>
            <w:r w:rsidR="001E3764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nur an der Stadtführung und nicht an dem Dinner teilzunehmen oder auch </w:t>
            </w:r>
            <w:r w:rsidR="00E74495" w:rsidRP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mit </w:t>
            </w:r>
            <w:r w:rsid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 xml:space="preserve">dem </w:t>
            </w:r>
            <w:r w:rsidR="00E74495" w:rsidRPr="00E74495">
              <w:rPr>
                <w:rFonts w:ascii="Arial" w:hAnsi="Arial" w:cs="Arial"/>
                <w:i/>
                <w:color w:val="212529"/>
                <w:shd w:val="clear" w:color="auto" w:fill="FFFFFF"/>
              </w:rPr>
              <w:t>ÖPNV zur Dinner-Location zu fahren.</w:t>
            </w:r>
          </w:p>
        </w:tc>
      </w:tr>
    </w:tbl>
    <w:p w14:paraId="0DEBBA33" w14:textId="718A720D" w:rsidR="003C48EC" w:rsidRPr="00EC6EAF" w:rsidRDefault="003C48EC" w:rsidP="00FF1344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3C48EC" w:rsidRPr="00EC6EAF" w14:paraId="56F1ED5A" w14:textId="77777777" w:rsidTr="00D4668A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2752F47F" w14:textId="0D4B54BE" w:rsidR="003C48EC" w:rsidRPr="00EC6EAF" w:rsidRDefault="008566A5" w:rsidP="003C48EC">
            <w:pPr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FFFFFF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lastRenderedPageBreak/>
              <w:t xml:space="preserve">Bio </w:t>
            </w:r>
            <w:r w:rsidR="003C48EC"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Dinner</w:t>
            </w:r>
          </w:p>
          <w:p w14:paraId="347A67EE" w14:textId="6775C270" w:rsidR="003C48EC" w:rsidRPr="00EC6EAF" w:rsidRDefault="00E74495" w:rsidP="00723463">
            <w:pPr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U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m 20 Uhr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 laden wir Sie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 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ein, an 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einem </w:t>
            </w:r>
            <w:r w:rsidR="00065F7D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gemeinsamen 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saisonalen Bio-Abendessen teilzunehmen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. Bitte beachten Sie, dass Sie die Kosten für das Abendessen (25</w:t>
            </w:r>
            <w:r w:rsidR="003410F9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>,-</w:t>
            </w:r>
            <w:r w:rsidR="008566A5" w:rsidRPr="00EC6EAF">
              <w:rPr>
                <w:rFonts w:ascii="Arial" w:hAnsi="Arial" w:cs="Arial"/>
                <w:color w:val="212529"/>
                <w:highlight w:val="lightGray"/>
                <w:shd w:val="clear" w:color="auto" w:fill="D9D9D9" w:themeFill="background1" w:themeFillShade="D9"/>
              </w:rPr>
              <w:t xml:space="preserve"> €) und die Getränke selbst tragen müssen.</w:t>
            </w:r>
          </w:p>
        </w:tc>
      </w:tr>
      <w:tr w:rsidR="003C48EC" w:rsidRPr="00EC6EAF" w14:paraId="0FC1882D" w14:textId="77777777" w:rsidTr="00D4668A">
        <w:trPr>
          <w:trHeight w:val="546"/>
        </w:trPr>
        <w:tc>
          <w:tcPr>
            <w:tcW w:w="8905" w:type="dxa"/>
          </w:tcPr>
          <w:p w14:paraId="1A2B7202" w14:textId="62C807A2" w:rsidR="003C48EC" w:rsidRPr="00EC6EAF" w:rsidRDefault="00B5097E" w:rsidP="008566A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hd w:val="clear" w:color="auto" w:fill="FFFFFF"/>
                </w:rPr>
                <w:id w:val="86595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4495">
                  <w:rPr>
                    <w:rFonts w:ascii="MS Gothic" w:eastAsia="MS Gothic" w:hAnsi="MS Gothic" w:cs="Arial" w:hint="eastAsia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Ich möchte am Bio-Dinner teilnehmen.</w:t>
            </w:r>
          </w:p>
        </w:tc>
      </w:tr>
      <w:tr w:rsidR="003C48EC" w:rsidRPr="00EC6EAF" w14:paraId="0EEAC7F8" w14:textId="77777777" w:rsidTr="00D4668A">
        <w:trPr>
          <w:trHeight w:val="546"/>
        </w:trPr>
        <w:tc>
          <w:tcPr>
            <w:tcW w:w="8905" w:type="dxa"/>
          </w:tcPr>
          <w:p w14:paraId="0E91EAD6" w14:textId="2CEC429C" w:rsidR="003C48EC" w:rsidRPr="00EC6EAF" w:rsidRDefault="00B5097E" w:rsidP="008566A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hd w:val="clear" w:color="auto" w:fill="FFFFFF"/>
                </w:rPr>
                <w:id w:val="607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Segoe UI Symbol" w:eastAsia="MS Gothic" w:hAnsi="Segoe UI Symbol" w:cs="Segoe UI Symbol"/>
                    <w:color w:val="212529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Ich möchte nicht am Bio-Dinner teilnehmen.</w:t>
            </w:r>
          </w:p>
        </w:tc>
      </w:tr>
      <w:tr w:rsidR="003C48EC" w:rsidRPr="00EC6EAF" w14:paraId="008A01BA" w14:textId="77777777" w:rsidTr="0032647D">
        <w:trPr>
          <w:trHeight w:val="507"/>
        </w:trPr>
        <w:tc>
          <w:tcPr>
            <w:tcW w:w="8905" w:type="dxa"/>
          </w:tcPr>
          <w:p w14:paraId="140A534D" w14:textId="2D9795C0" w:rsidR="003C48EC" w:rsidRDefault="00E74495" w:rsidP="00E7449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Ggf.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Lebensmittelunverträglichkeiten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/ Einschränkungen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:</w:t>
            </w:r>
          </w:p>
          <w:p w14:paraId="6AC772BF" w14:textId="4D9CD0FD" w:rsidR="00E74495" w:rsidRPr="00EC6EAF" w:rsidRDefault="00E74495" w:rsidP="00E74495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</w:p>
        </w:tc>
      </w:tr>
    </w:tbl>
    <w:p w14:paraId="65898DB8" w14:textId="242CF3E3" w:rsidR="001965D5" w:rsidRPr="00CD4616" w:rsidRDefault="001965D5" w:rsidP="00CD4616">
      <w:pPr>
        <w:spacing w:line="240" w:lineRule="auto"/>
        <w:rPr>
          <w:rFonts w:ascii="Arial" w:hAnsi="Arial" w:cs="Arial"/>
          <w:b/>
          <w:color w:val="212529"/>
          <w:shd w:val="clear" w:color="auto" w:fill="FFFFFF"/>
        </w:rPr>
      </w:pPr>
    </w:p>
    <w:tbl>
      <w:tblPr>
        <w:tblW w:w="89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5"/>
      </w:tblGrid>
      <w:tr w:rsidR="003C48EC" w:rsidRPr="00EC6EAF" w14:paraId="5B3940A1" w14:textId="77777777" w:rsidTr="00D4668A">
        <w:trPr>
          <w:trHeight w:val="662"/>
        </w:trPr>
        <w:tc>
          <w:tcPr>
            <w:tcW w:w="8905" w:type="dxa"/>
            <w:shd w:val="clear" w:color="auto" w:fill="D9D9D9" w:themeFill="background1" w:themeFillShade="D9"/>
          </w:tcPr>
          <w:p w14:paraId="38F59028" w14:textId="0EE49E7C" w:rsidR="008566A5" w:rsidRPr="00EC6EAF" w:rsidRDefault="008566A5" w:rsidP="003C48EC">
            <w:pPr>
              <w:spacing w:line="240" w:lineRule="auto"/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</w:pP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Exkursion</w:t>
            </w:r>
            <w:r w:rsidR="000A052D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s</w:t>
            </w:r>
            <w:r w:rsidRPr="00EC6EAF">
              <w:rPr>
                <w:rFonts w:ascii="Arial" w:hAnsi="Arial" w:cs="Arial"/>
                <w:b/>
                <w:color w:val="212529"/>
                <w:sz w:val="24"/>
                <w:szCs w:val="24"/>
                <w:highlight w:val="lightGray"/>
                <w:u w:val="single"/>
                <w:shd w:val="clear" w:color="auto" w:fill="D9D9D9" w:themeFill="background1" w:themeFillShade="D9"/>
              </w:rPr>
              <w:t>tag</w:t>
            </w:r>
            <w:r w:rsidR="00CD4616">
              <w:rPr>
                <w:rFonts w:ascii="Arial" w:hAnsi="Arial" w:cs="Arial"/>
                <w:b/>
                <w:color w:val="212529"/>
                <w:sz w:val="24"/>
                <w:szCs w:val="24"/>
                <w:u w:val="single"/>
                <w:shd w:val="clear" w:color="auto" w:fill="D9D9D9" w:themeFill="background1" w:themeFillShade="D9"/>
              </w:rPr>
              <w:t xml:space="preserve">: Freitag, der 15. September </w:t>
            </w:r>
          </w:p>
          <w:p w14:paraId="1199FADA" w14:textId="2B8B39EE" w:rsidR="003C48EC" w:rsidRPr="00EC6EAF" w:rsidRDefault="00C10F50" w:rsidP="008B2D23">
            <w:pPr>
              <w:spacing w:line="240" w:lineRule="auto"/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>Am</w:t>
            </w:r>
            <w:r w:rsidR="00E74495"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 Vormittag </w:t>
            </w:r>
            <w:r>
              <w:rPr>
                <w:rFonts w:ascii="Arial" w:hAnsi="Arial" w:cs="Arial"/>
                <w:color w:val="212529"/>
                <w:highlight w:val="lightGray"/>
                <w:shd w:val="clear" w:color="auto" w:fill="FFFFFF"/>
              </w:rPr>
              <w:t xml:space="preserve">bieten wir zwei spannende Exkursionen inkl. einem Imbiss an. </w:t>
            </w:r>
          </w:p>
        </w:tc>
      </w:tr>
      <w:tr w:rsidR="001965D5" w:rsidRPr="00EC6EAF" w14:paraId="0A63F672" w14:textId="77777777" w:rsidTr="00D4668A">
        <w:trPr>
          <w:trHeight w:val="546"/>
        </w:trPr>
        <w:tc>
          <w:tcPr>
            <w:tcW w:w="8905" w:type="dxa"/>
          </w:tcPr>
          <w:p w14:paraId="04674F90" w14:textId="5DA921BC" w:rsidR="001965D5" w:rsidRPr="009D5ABF" w:rsidRDefault="00B5097E" w:rsidP="00C10F50">
            <w:pPr>
              <w:spacing w:line="240" w:lineRule="auto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6685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5D5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1965D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1965D5" w:rsidRPr="001E3764">
              <w:rPr>
                <w:rFonts w:ascii="Arial" w:hAnsi="Arial" w:cs="Arial"/>
                <w:color w:val="212529"/>
                <w:shd w:val="clear" w:color="auto" w:fill="FFFFFF"/>
              </w:rPr>
              <w:t>Ja, ich möchte teilnehmen:</w:t>
            </w:r>
          </w:p>
        </w:tc>
      </w:tr>
      <w:tr w:rsidR="003C48EC" w:rsidRPr="00EC6EAF" w14:paraId="1B94DAA2" w14:textId="77777777" w:rsidTr="00D4668A">
        <w:trPr>
          <w:trHeight w:val="546"/>
        </w:trPr>
        <w:tc>
          <w:tcPr>
            <w:tcW w:w="8905" w:type="dxa"/>
          </w:tcPr>
          <w:p w14:paraId="3E714C9C" w14:textId="57E4704C" w:rsidR="003C48EC" w:rsidRPr="00EC6EAF" w:rsidRDefault="00B5097E" w:rsidP="00DA60DA">
            <w:pPr>
              <w:spacing w:line="240" w:lineRule="auto"/>
              <w:ind w:left="708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55014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Exk</w:t>
            </w:r>
            <w:r w:rsidR="003C48EC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ursion 1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: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Fahrradtour 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durch die Bremer </w:t>
            </w:r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>Überseestadt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</w:p>
        </w:tc>
      </w:tr>
      <w:tr w:rsidR="003C48EC" w:rsidRPr="00EC6EAF" w14:paraId="2BED70B8" w14:textId="77777777" w:rsidTr="00D4668A">
        <w:trPr>
          <w:trHeight w:val="546"/>
        </w:trPr>
        <w:tc>
          <w:tcPr>
            <w:tcW w:w="8905" w:type="dxa"/>
          </w:tcPr>
          <w:p w14:paraId="38944A26" w14:textId="4B538410" w:rsidR="003C48EC" w:rsidRPr="00EC6EAF" w:rsidRDefault="00B5097E" w:rsidP="001E3764">
            <w:pPr>
              <w:spacing w:line="240" w:lineRule="auto"/>
              <w:ind w:left="708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5057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Exk</w:t>
            </w:r>
            <w:r w:rsidR="003C48EC" w:rsidRPr="00EC6EAF">
              <w:rPr>
                <w:rFonts w:ascii="Arial" w:hAnsi="Arial" w:cs="Arial"/>
                <w:b/>
                <w:color w:val="212529"/>
                <w:shd w:val="clear" w:color="auto" w:fill="FFFFFF"/>
              </w:rPr>
              <w:t>ursion 2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>: Busto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ur 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zur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Bremer Landwirtschaft </w:t>
            </w:r>
            <w:r w:rsidR="00C10F50">
              <w:rPr>
                <w:rFonts w:ascii="Arial" w:hAnsi="Arial" w:cs="Arial"/>
                <w:color w:val="212529"/>
                <w:shd w:val="clear" w:color="auto" w:fill="FFFFFF"/>
              </w:rPr>
              <w:t xml:space="preserve">zum Thema regionale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Wertschöpfungskette</w:t>
            </w:r>
            <w:r w:rsidR="00DA60DA">
              <w:rPr>
                <w:rFonts w:ascii="Arial" w:hAnsi="Arial" w:cs="Arial"/>
                <w:color w:val="212529"/>
                <w:shd w:val="clear" w:color="auto" w:fill="FFFFFF"/>
              </w:rPr>
              <w:t>n</w:t>
            </w:r>
          </w:p>
        </w:tc>
      </w:tr>
      <w:tr w:rsidR="003C48EC" w:rsidRPr="00EC6EAF" w14:paraId="4D9469F1" w14:textId="77777777" w:rsidTr="00D4668A">
        <w:trPr>
          <w:trHeight w:val="546"/>
        </w:trPr>
        <w:tc>
          <w:tcPr>
            <w:tcW w:w="8905" w:type="dxa"/>
          </w:tcPr>
          <w:p w14:paraId="4F09FF4F" w14:textId="31A69014" w:rsidR="003C48EC" w:rsidRPr="00EC6EAF" w:rsidRDefault="00B5097E" w:rsidP="009D5ABF">
            <w:pPr>
              <w:spacing w:line="240" w:lineRule="auto"/>
              <w:rPr>
                <w:rFonts w:ascii="Arial" w:hAnsi="Arial" w:cs="Arial"/>
                <w:color w:val="212529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color w:val="212529"/>
                  <w:sz w:val="20"/>
                  <w:szCs w:val="20"/>
                  <w:shd w:val="clear" w:color="auto" w:fill="FFFFFF"/>
                </w:rPr>
                <w:id w:val="-8754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463" w:rsidRPr="00EC6EAF">
                  <w:rPr>
                    <w:rFonts w:ascii="MS Gothic" w:eastAsia="MS Gothic" w:hAnsi="MS Gothic" w:cs="Arial"/>
                    <w:color w:val="212529"/>
                    <w:sz w:val="20"/>
                    <w:szCs w:val="20"/>
                    <w:shd w:val="clear" w:color="auto" w:fill="FFFFFF"/>
                  </w:rPr>
                  <w:t>☐</w:t>
                </w:r>
              </w:sdtContent>
            </w:sdt>
            <w:r w:rsidR="003C48EC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Nein, ich </w:t>
            </w:r>
            <w:r w:rsidR="001965D5">
              <w:rPr>
                <w:rFonts w:ascii="Arial" w:hAnsi="Arial" w:cs="Arial"/>
                <w:color w:val="212529"/>
                <w:shd w:val="clear" w:color="auto" w:fill="FFFFFF"/>
              </w:rPr>
              <w:t>möchte</w:t>
            </w:r>
            <w:r w:rsidR="001965D5" w:rsidRPr="00EC6EAF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1965D5">
              <w:rPr>
                <w:rFonts w:ascii="Arial" w:hAnsi="Arial" w:cs="Arial"/>
                <w:color w:val="212529"/>
                <w:shd w:val="clear" w:color="auto" w:fill="FFFFFF"/>
              </w:rPr>
              <w:t>nicht teilnehm</w:t>
            </w:r>
            <w:r w:rsidR="008566A5" w:rsidRPr="00EC6EAF">
              <w:rPr>
                <w:rFonts w:ascii="Arial" w:hAnsi="Arial" w:cs="Arial"/>
                <w:color w:val="212529"/>
                <w:shd w:val="clear" w:color="auto" w:fill="FFFFFF"/>
              </w:rPr>
              <w:t>en.</w:t>
            </w:r>
          </w:p>
        </w:tc>
      </w:tr>
    </w:tbl>
    <w:p w14:paraId="6484ADE2" w14:textId="4E22B8D9" w:rsidR="00AD65AC" w:rsidRDefault="00AD65AC">
      <w:pPr>
        <w:rPr>
          <w:rFonts w:ascii="Arial" w:hAnsi="Arial" w:cs="Arial"/>
          <w:color w:val="212529"/>
          <w:shd w:val="clear" w:color="auto" w:fill="FFFFFF"/>
        </w:rPr>
      </w:pPr>
    </w:p>
    <w:p w14:paraId="187742FE" w14:textId="55C22CC9" w:rsidR="009D5ABF" w:rsidRPr="001E3764" w:rsidRDefault="009D5ABF" w:rsidP="00B27BFE">
      <w:pPr>
        <w:spacing w:line="240" w:lineRule="auto"/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</w:pPr>
      <w:r w:rsidRPr="001E3764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>Übernacht</w:t>
      </w:r>
      <w:r w:rsidR="006E15E6" w:rsidRPr="001E3764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>ungsmöglichkeiten</w:t>
      </w:r>
      <w:r w:rsidRPr="001E3764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 xml:space="preserve"> in Bremen</w:t>
      </w:r>
    </w:p>
    <w:p w14:paraId="4E998075" w14:textId="1BC915C6" w:rsidR="009D5ABF" w:rsidRDefault="006E15E6" w:rsidP="00B27BFE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Sofern Sie während Ihres </w:t>
      </w:r>
      <w:r w:rsidRPr="008B2D23">
        <w:rPr>
          <w:rFonts w:ascii="Arial" w:hAnsi="Arial" w:cs="Arial"/>
          <w:color w:val="212529"/>
          <w:shd w:val="clear" w:color="auto" w:fill="FFFFFF"/>
        </w:rPr>
        <w:t xml:space="preserve">Aufenthalts </w:t>
      </w:r>
      <w:r w:rsidR="00AD65AC" w:rsidRPr="00F56E8A">
        <w:rPr>
          <w:rFonts w:ascii="Arial" w:hAnsi="Arial" w:cs="Arial"/>
          <w:color w:val="212529"/>
          <w:shd w:val="clear" w:color="auto" w:fill="FFFFFF"/>
        </w:rPr>
        <w:t>eine Unterkunft benötigen</w:t>
      </w:r>
      <w:r w:rsidRPr="006E15E6">
        <w:rPr>
          <w:rFonts w:ascii="Arial" w:hAnsi="Arial" w:cs="Arial"/>
          <w:color w:val="212529"/>
          <w:shd w:val="clear" w:color="auto" w:fill="FFFFFF"/>
        </w:rPr>
        <w:t>,</w:t>
      </w:r>
      <w:r w:rsidR="00AD65AC" w:rsidRPr="006E15E6">
        <w:rPr>
          <w:rFonts w:ascii="Arial" w:hAnsi="Arial" w:cs="Arial"/>
          <w:color w:val="212529"/>
          <w:shd w:val="clear" w:color="auto" w:fill="FFFFFF"/>
        </w:rPr>
        <w:t xml:space="preserve"> haben wir für Sie Hotelkontin</w:t>
      </w:r>
      <w:r w:rsidRPr="006E15E6">
        <w:rPr>
          <w:rFonts w:ascii="Arial" w:hAnsi="Arial" w:cs="Arial"/>
          <w:color w:val="212529"/>
          <w:shd w:val="clear" w:color="auto" w:fill="FFFFFF"/>
        </w:rPr>
        <w:t>g</w:t>
      </w:r>
      <w:r w:rsidR="00AD65AC" w:rsidRPr="006E15E6">
        <w:rPr>
          <w:rFonts w:ascii="Arial" w:hAnsi="Arial" w:cs="Arial"/>
          <w:color w:val="212529"/>
          <w:shd w:val="clear" w:color="auto" w:fill="FFFFFF"/>
        </w:rPr>
        <w:t xml:space="preserve">ente reserviert. </w:t>
      </w:r>
      <w:r w:rsidR="009D5ABF" w:rsidRPr="001E3764">
        <w:rPr>
          <w:rFonts w:ascii="Arial" w:hAnsi="Arial" w:cs="Arial"/>
          <w:color w:val="212529"/>
          <w:shd w:val="clear" w:color="auto" w:fill="FFFFFF"/>
        </w:rPr>
        <w:t>Bitte beachten Sie, dass die Kosten für die Hotelübernachtung selbst getragen werden müssen.</w:t>
      </w:r>
      <w:r w:rsidRPr="001E3764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9D5ABF" w:rsidRPr="001E3764">
        <w:rPr>
          <w:rFonts w:ascii="Arial" w:hAnsi="Arial" w:cs="Arial"/>
          <w:color w:val="212529"/>
          <w:shd w:val="clear" w:color="auto" w:fill="FFFFFF"/>
        </w:rPr>
        <w:t xml:space="preserve">Unter dem </w:t>
      </w:r>
      <w:r w:rsidR="009D5ABF" w:rsidRPr="001E3764">
        <w:rPr>
          <w:rFonts w:ascii="Arial" w:hAnsi="Arial" w:cs="Arial"/>
          <w:b/>
          <w:color w:val="212529"/>
          <w:shd w:val="clear" w:color="auto" w:fill="FFFFFF"/>
        </w:rPr>
        <w:t>Stichwort „Organic Cities</w:t>
      </w:r>
      <w:r w:rsidRPr="001E3764">
        <w:rPr>
          <w:rFonts w:ascii="Arial" w:hAnsi="Arial" w:cs="Arial"/>
          <w:b/>
          <w:color w:val="212529"/>
          <w:shd w:val="clear" w:color="auto" w:fill="FFFFFF"/>
        </w:rPr>
        <w:t>"</w:t>
      </w:r>
      <w:r w:rsidR="009D5ABF" w:rsidRPr="001E3764">
        <w:rPr>
          <w:rFonts w:ascii="Arial" w:hAnsi="Arial" w:cs="Arial"/>
          <w:color w:val="212529"/>
          <w:shd w:val="clear" w:color="auto" w:fill="FFFFFF"/>
        </w:rPr>
        <w:t xml:space="preserve"> können Sie Zimmer in folgenden Hotels buchen:</w:t>
      </w:r>
    </w:p>
    <w:p w14:paraId="454E36D1" w14:textId="0B36B1E9" w:rsidR="006E15E6" w:rsidRDefault="009D5ABF" w:rsidP="001E3764">
      <w:pPr>
        <w:pStyle w:val="Listenabsatz"/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color w:val="212529"/>
          <w:shd w:val="clear" w:color="auto" w:fill="FFFFFF"/>
        </w:rPr>
      </w:pPr>
      <w:r w:rsidRPr="001E3764">
        <w:rPr>
          <w:rFonts w:ascii="Arial" w:hAnsi="Arial" w:cs="Arial"/>
          <w:b/>
          <w:color w:val="212529"/>
          <w:shd w:val="clear" w:color="auto" w:fill="FFFFFF"/>
        </w:rPr>
        <w:t>Atlantic Grand Hotel Bremen</w:t>
      </w:r>
      <w:r w:rsidR="006E15E6" w:rsidRPr="006E15E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E15E6" w:rsidRPr="00414900">
        <w:rPr>
          <w:rFonts w:ascii="Arial" w:hAnsi="Arial" w:cs="Arial"/>
          <w:color w:val="212529"/>
          <w:shd w:val="clear" w:color="auto" w:fill="FFFFFF"/>
        </w:rPr>
        <w:t>abrufbar</w:t>
      </w:r>
      <w:r w:rsidR="006E15E6" w:rsidRPr="006E15E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6E15E6" w:rsidRPr="00C72E14">
        <w:rPr>
          <w:rFonts w:ascii="Arial" w:hAnsi="Arial" w:cs="Arial"/>
          <w:color w:val="212529"/>
          <w:shd w:val="clear" w:color="auto" w:fill="FFFFFF"/>
        </w:rPr>
        <w:t>bis zum 19.07.2023</w:t>
      </w:r>
      <w:r w:rsidRPr="001E3764">
        <w:rPr>
          <w:rFonts w:ascii="Arial" w:hAnsi="Arial" w:cs="Arial"/>
          <w:b/>
          <w:color w:val="212529"/>
          <w:shd w:val="clear" w:color="auto" w:fill="FFFFFF"/>
        </w:rPr>
        <w:br/>
      </w:r>
      <w:r w:rsidRPr="001E3764">
        <w:rPr>
          <w:rFonts w:ascii="Arial" w:hAnsi="Arial" w:cs="Arial"/>
          <w:color w:val="212529"/>
          <w:shd w:val="clear" w:color="auto" w:fill="FFFFFF"/>
        </w:rPr>
        <w:t>Bredenstrasse 2, 28195 Bremen</w:t>
      </w:r>
      <w:r w:rsidRPr="001E3764">
        <w:rPr>
          <w:rFonts w:ascii="Arial" w:hAnsi="Arial" w:cs="Arial"/>
          <w:color w:val="212529"/>
          <w:shd w:val="clear" w:color="auto" w:fill="FFFFFF"/>
        </w:rPr>
        <w:br/>
      </w:r>
    </w:p>
    <w:p w14:paraId="73A1BA4F" w14:textId="77777777" w:rsidR="00CD4616" w:rsidRDefault="006E15E6" w:rsidP="001E3764">
      <w:pPr>
        <w:pStyle w:val="Listenabsatz"/>
        <w:spacing w:line="240" w:lineRule="auto"/>
        <w:ind w:left="567"/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color w:val="212529"/>
          <w:shd w:val="clear" w:color="auto" w:fill="FFFFFF"/>
        </w:rPr>
        <w:t xml:space="preserve">Kontingent: </w:t>
      </w:r>
      <w:r w:rsidR="009D5ABF" w:rsidRPr="008B2D23">
        <w:rPr>
          <w:rFonts w:ascii="Arial" w:hAnsi="Arial" w:cs="Arial"/>
          <w:color w:val="212529"/>
          <w:shd w:val="clear" w:color="auto" w:fill="FFFFFF"/>
        </w:rPr>
        <w:t xml:space="preserve">25 </w:t>
      </w:r>
      <w:r w:rsidR="009D5ABF" w:rsidRPr="00F56E8A">
        <w:rPr>
          <w:rFonts w:ascii="Arial" w:hAnsi="Arial" w:cs="Arial"/>
          <w:color w:val="212529"/>
          <w:shd w:val="clear" w:color="auto" w:fill="FFFFFF"/>
        </w:rPr>
        <w:t>Zimmer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</w:p>
    <w:p w14:paraId="675E1B26" w14:textId="013F475F" w:rsidR="009D5ABF" w:rsidRDefault="009D5ABF" w:rsidP="001E3764">
      <w:pPr>
        <w:pStyle w:val="Listenabsatz"/>
        <w:spacing w:line="240" w:lineRule="auto"/>
        <w:ind w:left="567"/>
        <w:rPr>
          <w:rFonts w:ascii="Arial" w:hAnsi="Arial" w:cs="Arial"/>
          <w:color w:val="212529"/>
          <w:shd w:val="clear" w:color="auto" w:fill="FFFFFF"/>
        </w:rPr>
      </w:pPr>
      <w:r w:rsidRPr="00EC6EAF">
        <w:rPr>
          <w:rFonts w:ascii="Arial" w:hAnsi="Arial" w:cs="Arial"/>
          <w:color w:val="212529"/>
          <w:shd w:val="clear" w:color="auto" w:fill="FFFFFF"/>
        </w:rPr>
        <w:t>Preis pro Zimmer und pro Nacht: 170€ (inklusive Frühstück)</w:t>
      </w:r>
      <w:r>
        <w:rPr>
          <w:rFonts w:ascii="Arial" w:hAnsi="Arial" w:cs="Arial"/>
          <w:color w:val="212529"/>
          <w:shd w:val="clear" w:color="auto" w:fill="FFFFFF"/>
        </w:rPr>
        <w:br/>
      </w:r>
      <w:r w:rsidRPr="00EC6EAF">
        <w:rPr>
          <w:rFonts w:ascii="Arial" w:hAnsi="Arial" w:cs="Arial"/>
          <w:color w:val="212529"/>
          <w:shd w:val="clear" w:color="auto" w:fill="FFFFFF"/>
        </w:rPr>
        <w:t>Telefonnummer: +49 (0) 421 620 62-547</w:t>
      </w:r>
      <w:r w:rsidR="006E15E6">
        <w:rPr>
          <w:rFonts w:ascii="Arial" w:hAnsi="Arial" w:cs="Arial"/>
          <w:color w:val="212529"/>
          <w:shd w:val="clear" w:color="auto" w:fill="FFFFFF"/>
        </w:rPr>
        <w:br/>
      </w:r>
    </w:p>
    <w:p w14:paraId="3308D69C" w14:textId="77777777" w:rsidR="008B2D23" w:rsidRDefault="009D5ABF" w:rsidP="001E3764">
      <w:pPr>
        <w:pStyle w:val="Listenabsatz"/>
        <w:numPr>
          <w:ilvl w:val="0"/>
          <w:numId w:val="2"/>
        </w:numPr>
        <w:spacing w:line="240" w:lineRule="auto"/>
        <w:ind w:left="567" w:hanging="567"/>
        <w:rPr>
          <w:rFonts w:ascii="Arial" w:hAnsi="Arial" w:cs="Arial"/>
          <w:color w:val="212529"/>
          <w:shd w:val="clear" w:color="auto" w:fill="FFFFFF"/>
        </w:rPr>
      </w:pPr>
      <w:r w:rsidRPr="001E3764">
        <w:rPr>
          <w:rFonts w:ascii="Arial" w:hAnsi="Arial" w:cs="Arial"/>
          <w:b/>
          <w:color w:val="212529"/>
          <w:shd w:val="clear" w:color="auto" w:fill="FFFFFF"/>
        </w:rPr>
        <w:t>B&amp;B Hotel Bremen-Überseestadt</w:t>
      </w:r>
      <w:r w:rsidR="008B2D23" w:rsidRPr="008B2D23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8B2D23" w:rsidRPr="00F56E8A">
        <w:rPr>
          <w:rFonts w:ascii="Arial" w:hAnsi="Arial" w:cs="Arial"/>
          <w:color w:val="212529"/>
          <w:shd w:val="clear" w:color="auto" w:fill="FFFFFF"/>
        </w:rPr>
        <w:t>abrufbar</w:t>
      </w:r>
      <w:r w:rsidR="008B2D23" w:rsidRPr="008B2D23">
        <w:rPr>
          <w:rFonts w:ascii="Arial" w:hAnsi="Arial" w:cs="Arial"/>
          <w:color w:val="212529"/>
          <w:shd w:val="clear" w:color="auto" w:fill="FFFFFF"/>
        </w:rPr>
        <w:t xml:space="preserve"> bis zum 31.08.2023 </w:t>
      </w:r>
      <w:r w:rsidR="006E15E6" w:rsidRPr="008B2D23">
        <w:rPr>
          <w:rFonts w:ascii="Arial" w:hAnsi="Arial" w:cs="Arial"/>
          <w:b/>
          <w:color w:val="212529"/>
          <w:shd w:val="clear" w:color="auto" w:fill="FFFFFF"/>
        </w:rPr>
        <w:br/>
      </w:r>
      <w:r w:rsidR="006E15E6" w:rsidRPr="008B2D23">
        <w:rPr>
          <w:rFonts w:ascii="Arial" w:hAnsi="Arial" w:cs="Arial"/>
          <w:color w:val="212529"/>
          <w:shd w:val="clear" w:color="auto" w:fill="FFFFFF"/>
        </w:rPr>
        <w:t>Hansator 15, 28217 Bremen</w:t>
      </w:r>
      <w:r w:rsidR="008B2D23" w:rsidRPr="008B2D23">
        <w:rPr>
          <w:rFonts w:ascii="Arial" w:hAnsi="Arial" w:cs="Arial"/>
          <w:color w:val="212529"/>
          <w:shd w:val="clear" w:color="auto" w:fill="FFFFFF"/>
        </w:rPr>
        <w:br/>
      </w:r>
    </w:p>
    <w:p w14:paraId="7DEEF095" w14:textId="062A29A5" w:rsidR="009D5ABF" w:rsidRPr="008B2D23" w:rsidRDefault="008B2D23" w:rsidP="001E3764">
      <w:pPr>
        <w:pStyle w:val="Listenabsatz"/>
        <w:spacing w:line="240" w:lineRule="auto"/>
        <w:ind w:left="567"/>
        <w:rPr>
          <w:rFonts w:ascii="Arial" w:hAnsi="Arial" w:cs="Arial"/>
          <w:color w:val="212529"/>
          <w:shd w:val="clear" w:color="auto" w:fill="FFFFFF"/>
        </w:rPr>
      </w:pPr>
      <w:r w:rsidRPr="00F56E8A">
        <w:rPr>
          <w:rFonts w:ascii="Arial" w:hAnsi="Arial" w:cs="Arial"/>
          <w:color w:val="212529"/>
          <w:shd w:val="clear" w:color="auto" w:fill="FFFFFF"/>
        </w:rPr>
        <w:t xml:space="preserve">Kontingent: </w:t>
      </w:r>
      <w:r w:rsidRPr="008B2D23">
        <w:rPr>
          <w:rFonts w:ascii="Arial" w:hAnsi="Arial" w:cs="Arial"/>
          <w:color w:val="212529"/>
          <w:shd w:val="clear" w:color="auto" w:fill="FFFFFF"/>
        </w:rPr>
        <w:t>4</w:t>
      </w:r>
      <w:r w:rsidR="00CD4616">
        <w:rPr>
          <w:rFonts w:ascii="Arial" w:hAnsi="Arial" w:cs="Arial"/>
          <w:color w:val="212529"/>
          <w:shd w:val="clear" w:color="auto" w:fill="FFFFFF"/>
        </w:rPr>
        <w:t>0 Zimmer</w:t>
      </w:r>
      <w:r w:rsidR="00CD4616">
        <w:rPr>
          <w:rFonts w:ascii="Arial" w:hAnsi="Arial" w:cs="Arial"/>
          <w:color w:val="212529"/>
          <w:shd w:val="clear" w:color="auto" w:fill="FFFFFF"/>
        </w:rPr>
        <w:br/>
      </w:r>
      <w:r w:rsidR="009D5ABF" w:rsidRPr="00F56E8A">
        <w:rPr>
          <w:rFonts w:ascii="Arial" w:hAnsi="Arial" w:cs="Arial"/>
          <w:color w:val="212529"/>
          <w:shd w:val="clear" w:color="auto" w:fill="FFFFFF"/>
        </w:rPr>
        <w:t>P</w:t>
      </w:r>
      <w:r w:rsidR="009D5ABF" w:rsidRPr="008B2D23">
        <w:rPr>
          <w:rFonts w:ascii="Arial" w:hAnsi="Arial" w:cs="Arial"/>
          <w:color w:val="212529"/>
          <w:shd w:val="clear" w:color="auto" w:fill="FFFFFF"/>
        </w:rPr>
        <w:t>reis pro Zimmer und pro Nacht: 89,25 € (inklusive Frühstück)</w:t>
      </w:r>
      <w:r>
        <w:rPr>
          <w:rFonts w:ascii="Arial" w:hAnsi="Arial" w:cs="Arial"/>
          <w:color w:val="212529"/>
          <w:shd w:val="clear" w:color="auto" w:fill="FFFFFF"/>
        </w:rPr>
        <w:br/>
      </w:r>
      <w:r w:rsidR="009D5ABF" w:rsidRPr="008B2D23">
        <w:rPr>
          <w:rFonts w:ascii="Arial" w:hAnsi="Arial" w:cs="Arial"/>
          <w:color w:val="212529"/>
          <w:shd w:val="clear" w:color="auto" w:fill="FFFFFF"/>
        </w:rPr>
        <w:t>Telefonnummer</w:t>
      </w:r>
      <w:r w:rsidR="009D5ABF" w:rsidRPr="00F56E8A">
        <w:rPr>
          <w:rFonts w:ascii="Arial" w:hAnsi="Arial" w:cs="Arial"/>
          <w:color w:val="212529"/>
          <w:shd w:val="clear" w:color="auto" w:fill="FFFFFF"/>
        </w:rPr>
        <w:t>:  +49 (0) 421 56627260</w:t>
      </w:r>
    </w:p>
    <w:p w14:paraId="0CB6A74A" w14:textId="77777777" w:rsidR="0032647D" w:rsidRPr="00EC6EAF" w:rsidRDefault="0032647D" w:rsidP="00B27BFE">
      <w:pPr>
        <w:spacing w:line="240" w:lineRule="auto"/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</w:pPr>
    </w:p>
    <w:p w14:paraId="563C76DB" w14:textId="349AD490" w:rsidR="00C15B1C" w:rsidRPr="00EC6EAF" w:rsidRDefault="00C43EFC" w:rsidP="00B27BFE">
      <w:pPr>
        <w:spacing w:line="240" w:lineRule="auto"/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</w:pPr>
      <w:r w:rsidRPr="00EC6EAF">
        <w:rPr>
          <w:rFonts w:ascii="Arial" w:hAnsi="Arial" w:cs="Arial"/>
          <w:b/>
          <w:color w:val="212529"/>
          <w:sz w:val="24"/>
          <w:szCs w:val="24"/>
          <w:u w:val="single"/>
          <w:shd w:val="clear" w:color="auto" w:fill="FFFFFF"/>
        </w:rPr>
        <w:t>Einwilligung zur Datenverarbeitung</w:t>
      </w:r>
    </w:p>
    <w:p w14:paraId="68A89981" w14:textId="11ACFB1F" w:rsidR="00687C3B" w:rsidRPr="00EC6EAF" w:rsidRDefault="00B5097E" w:rsidP="00C43EFC">
      <w:pPr>
        <w:spacing w:line="240" w:lineRule="auto"/>
        <w:rPr>
          <w:rFonts w:ascii="Arial" w:hAnsi="Arial" w:cs="Arial"/>
          <w:color w:val="212529"/>
          <w:shd w:val="clear" w:color="auto" w:fill="FFFFFF"/>
        </w:rPr>
      </w:pPr>
      <w:sdt>
        <w:sdtPr>
          <w:rPr>
            <w:rFonts w:ascii="Arial" w:hAnsi="Arial" w:cs="Arial"/>
            <w:color w:val="212529"/>
            <w:sz w:val="20"/>
            <w:szCs w:val="20"/>
            <w:shd w:val="clear" w:color="auto" w:fill="FFFFFF"/>
          </w:rPr>
          <w:id w:val="-200218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463" w:rsidRPr="00EC6EAF">
            <w:rPr>
              <w:rFonts w:ascii="MS Gothic" w:eastAsia="MS Gothic" w:hAnsi="MS Gothic" w:cs="Arial"/>
              <w:color w:val="212529"/>
              <w:sz w:val="20"/>
              <w:szCs w:val="20"/>
              <w:shd w:val="clear" w:color="auto" w:fill="FFFFFF"/>
            </w:rPr>
            <w:t>☐</w:t>
          </w:r>
        </w:sdtContent>
      </w:sdt>
      <w:r w:rsidR="00C15B1C" w:rsidRPr="00EC6EAF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43EFC" w:rsidRPr="00EC6EAF">
        <w:rPr>
          <w:rFonts w:ascii="Arial" w:hAnsi="Arial" w:cs="Arial"/>
          <w:color w:val="212529"/>
          <w:shd w:val="clear" w:color="auto" w:fill="FFFFFF"/>
        </w:rPr>
        <w:t>Ich bin mit der Verarbeitung personenbezogener Daten einverstanden.</w:t>
      </w:r>
    </w:p>
    <w:sectPr w:rsidR="00687C3B" w:rsidRPr="00EC6E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23C1C" w14:textId="77777777" w:rsidR="0051357E" w:rsidRDefault="0051357E" w:rsidP="008B0FC1">
      <w:pPr>
        <w:spacing w:after="0" w:line="240" w:lineRule="auto"/>
      </w:pPr>
      <w:r>
        <w:separator/>
      </w:r>
    </w:p>
  </w:endnote>
  <w:endnote w:type="continuationSeparator" w:id="0">
    <w:p w14:paraId="2EDF37FF" w14:textId="77777777" w:rsidR="0051357E" w:rsidRDefault="0051357E" w:rsidP="008B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77F60" w14:textId="77777777" w:rsidR="006E5146" w:rsidRDefault="006E51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429F" w14:textId="77777777" w:rsidR="007C1368" w:rsidRDefault="007C1368" w:rsidP="007C1368">
    <w:pPr>
      <w:pStyle w:val="Fuzeile"/>
    </w:pPr>
    <w:r w:rsidRPr="00C77D4C"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7C8CF2A0" wp14:editId="4644D664">
          <wp:simplePos x="0" y="0"/>
          <wp:positionH relativeFrom="column">
            <wp:posOffset>4987809</wp:posOffset>
          </wp:positionH>
          <wp:positionV relativeFrom="paragraph">
            <wp:posOffset>-223520</wp:posOffset>
          </wp:positionV>
          <wp:extent cx="1492770" cy="932584"/>
          <wp:effectExtent l="0" t="0" r="0" b="1270"/>
          <wp:wrapNone/>
          <wp:docPr id="5" name="Grafik 5" descr="\\B600-FS.land.hb-netz.de\Jessica.Nixon$\Eigene Dateien\RIGE\Logo\Kombilogo-BMEL-mit-Foerderzusatz-und-BOE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600-FS.land.hb-netz.de\Jessica.Nixon$\Eigene Dateien\RIGE\Logo\Kombilogo-BMEL-mit-Foerderzusatz-und-BOEL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770" cy="932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EB"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9E19451" wp14:editId="3E03C709">
          <wp:simplePos x="0" y="0"/>
          <wp:positionH relativeFrom="margin">
            <wp:posOffset>3597448</wp:posOffset>
          </wp:positionH>
          <wp:positionV relativeFrom="paragraph">
            <wp:posOffset>-2713</wp:posOffset>
          </wp:positionV>
          <wp:extent cx="1264158" cy="601980"/>
          <wp:effectExtent l="0" t="0" r="0" b="7620"/>
          <wp:wrapNone/>
          <wp:docPr id="2" name="Grafik 2" descr="G:\Landwirtschaft\Intern\35-4\BioStadt\D_Öffentlichkeit\Logo BioStadt\20210323_Organic_Citi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andwirtschaft\Intern\35-4\BioStadt\D_Öffentlichkeit\Logo BioStadt\20210323_Organic_Citi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158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EB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1F7756B" wp14:editId="7D6058D8">
          <wp:simplePos x="0" y="0"/>
          <wp:positionH relativeFrom="column">
            <wp:posOffset>2722823</wp:posOffset>
          </wp:positionH>
          <wp:positionV relativeFrom="paragraph">
            <wp:posOffset>23091</wp:posOffset>
          </wp:positionV>
          <wp:extent cx="821356" cy="487680"/>
          <wp:effectExtent l="0" t="0" r="0" b="0"/>
          <wp:wrapNone/>
          <wp:docPr id="4" name="Grafik 4" descr="G:\Landwirtschaft\Intern\35-4\BioStadt\D_Öffentlichkeit\Logo BioStadt\20191120_BioStadt_schwar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andwirtschaft\Intern\35-4\BioStadt\D_Öffentlichkeit\Logo BioStadt\20191120_BioStadt_schwarz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356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5FEB"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743D418A" wp14:editId="6D083AB3">
          <wp:simplePos x="0" y="0"/>
          <wp:positionH relativeFrom="column">
            <wp:posOffset>-316230</wp:posOffset>
          </wp:positionH>
          <wp:positionV relativeFrom="paragraph">
            <wp:posOffset>46372</wp:posOffset>
          </wp:positionV>
          <wp:extent cx="2931276" cy="419100"/>
          <wp:effectExtent l="0" t="0" r="2540" b="0"/>
          <wp:wrapNone/>
          <wp:docPr id="3" name="Grafik 3" descr="G:\Landwirtschaft\Intern\35-4\BioStadt\D_Öffentlichkeit\Logo BioStadt\Logo_SKU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Landwirtschaft\Intern\35-4\BioStadt\D_Öffentlichkeit\Logo BioStadt\Logo_SKUMS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276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B9757" w14:textId="77777777" w:rsidR="007C1368" w:rsidRDefault="007C1368" w:rsidP="007C1368">
    <w:pPr>
      <w:pStyle w:val="Fuzeile"/>
    </w:pPr>
  </w:p>
  <w:p w14:paraId="7999CCAD" w14:textId="77777777" w:rsidR="007C1368" w:rsidRDefault="007C13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88006" w14:textId="77777777" w:rsidR="006E5146" w:rsidRDefault="006E51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9654E" w14:textId="77777777" w:rsidR="0051357E" w:rsidRDefault="0051357E" w:rsidP="008B0FC1">
      <w:pPr>
        <w:spacing w:after="0" w:line="240" w:lineRule="auto"/>
      </w:pPr>
      <w:r>
        <w:separator/>
      </w:r>
    </w:p>
  </w:footnote>
  <w:footnote w:type="continuationSeparator" w:id="0">
    <w:p w14:paraId="5C56B46A" w14:textId="77777777" w:rsidR="0051357E" w:rsidRDefault="0051357E" w:rsidP="008B0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D4ECB" w14:textId="77777777" w:rsidR="006E5146" w:rsidRDefault="006E51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70A2" w14:textId="77777777" w:rsidR="006E5146" w:rsidRDefault="006E514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D59B" w14:textId="77777777" w:rsidR="006E5146" w:rsidRDefault="006E51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144CE"/>
    <w:multiLevelType w:val="hybridMultilevel"/>
    <w:tmpl w:val="D0AAA3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CA6AD6"/>
    <w:multiLevelType w:val="hybridMultilevel"/>
    <w:tmpl w:val="39C21800"/>
    <w:lvl w:ilvl="0" w:tplc="FD58C8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EC"/>
    <w:rsid w:val="00065F7D"/>
    <w:rsid w:val="00092982"/>
    <w:rsid w:val="000A052D"/>
    <w:rsid w:val="001226EC"/>
    <w:rsid w:val="001965D5"/>
    <w:rsid w:val="001E2E6F"/>
    <w:rsid w:val="001E3764"/>
    <w:rsid w:val="001E5027"/>
    <w:rsid w:val="0027718D"/>
    <w:rsid w:val="00295DDB"/>
    <w:rsid w:val="0032647D"/>
    <w:rsid w:val="003410F9"/>
    <w:rsid w:val="003C48EC"/>
    <w:rsid w:val="004B4CE6"/>
    <w:rsid w:val="004B4D84"/>
    <w:rsid w:val="004C4B69"/>
    <w:rsid w:val="004D7856"/>
    <w:rsid w:val="0051357E"/>
    <w:rsid w:val="0068186C"/>
    <w:rsid w:val="00687C3B"/>
    <w:rsid w:val="006C2FBC"/>
    <w:rsid w:val="006D3817"/>
    <w:rsid w:val="006E15E6"/>
    <w:rsid w:val="006E5146"/>
    <w:rsid w:val="00723463"/>
    <w:rsid w:val="007A23E8"/>
    <w:rsid w:val="007C1368"/>
    <w:rsid w:val="007D01FB"/>
    <w:rsid w:val="008566A5"/>
    <w:rsid w:val="008B0FC1"/>
    <w:rsid w:val="008B2D23"/>
    <w:rsid w:val="008D167E"/>
    <w:rsid w:val="00914E50"/>
    <w:rsid w:val="00924F49"/>
    <w:rsid w:val="009D5ABF"/>
    <w:rsid w:val="00AD65AC"/>
    <w:rsid w:val="00B242CD"/>
    <w:rsid w:val="00B27BFE"/>
    <w:rsid w:val="00B5097E"/>
    <w:rsid w:val="00B87CEA"/>
    <w:rsid w:val="00C10F50"/>
    <w:rsid w:val="00C15B1C"/>
    <w:rsid w:val="00C43EFC"/>
    <w:rsid w:val="00CD4616"/>
    <w:rsid w:val="00D47DC0"/>
    <w:rsid w:val="00D639FD"/>
    <w:rsid w:val="00DA60DA"/>
    <w:rsid w:val="00E74495"/>
    <w:rsid w:val="00EB3086"/>
    <w:rsid w:val="00EC6EAF"/>
    <w:rsid w:val="00EC7166"/>
    <w:rsid w:val="00F56E8A"/>
    <w:rsid w:val="00FA6294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3133D9D"/>
  <w15:chartTrackingRefBased/>
  <w15:docId w15:val="{8FDD0711-6A78-4020-8279-823EC71C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C48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0FC1"/>
  </w:style>
  <w:style w:type="paragraph" w:styleId="Fuzeile">
    <w:name w:val="footer"/>
    <w:basedOn w:val="Standard"/>
    <w:link w:val="FuzeileZchn"/>
    <w:unhideWhenUsed/>
    <w:rsid w:val="008B0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B0FC1"/>
  </w:style>
  <w:style w:type="character" w:styleId="Kommentarzeichen">
    <w:name w:val="annotation reference"/>
    <w:basedOn w:val="Absatz-Standardschriftart"/>
    <w:uiPriority w:val="99"/>
    <w:semiHidden/>
    <w:unhideWhenUsed/>
    <w:rsid w:val="001E50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50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50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50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50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02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96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9214-ECDF-4D12-9ED6-F87EB546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Azubi, Landwirtschaft2 (SKUMS)</dc:creator>
  <cp:keywords/>
  <dc:description/>
  <cp:lastModifiedBy>Kummer, Marius (SKUMS)</cp:lastModifiedBy>
  <cp:revision>3</cp:revision>
  <cp:lastPrinted>2023-07-25T11:21:00Z</cp:lastPrinted>
  <dcterms:created xsi:type="dcterms:W3CDTF">2023-07-25T11:20:00Z</dcterms:created>
  <dcterms:modified xsi:type="dcterms:W3CDTF">2023-07-25T15:05:00Z</dcterms:modified>
</cp:coreProperties>
</file>